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9"/>
        <w:gridCol w:w="1837"/>
        <w:gridCol w:w="810"/>
        <w:gridCol w:w="3116"/>
        <w:gridCol w:w="2690"/>
      </w:tblGrid>
      <w:tr w:rsidR="00130CA9" w:rsidRPr="005B5007" w14:paraId="3725D7E1" w14:textId="77777777" w:rsidTr="00BD25D6">
        <w:trPr>
          <w:trHeight w:val="251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435D7" w14:textId="7155B680" w:rsidR="00517C10" w:rsidRPr="00D621D8" w:rsidRDefault="003577B6" w:rsidP="00D621D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</w:pPr>
            <w:r>
              <w:rPr>
                <w:noProof/>
                <w:lang w:eastAsia="pl-PL"/>
              </w:rPr>
              <w:t xml:space="preserve">                </w:t>
            </w:r>
            <w:r w:rsidR="00D621D8">
              <w:rPr>
                <w:noProof/>
                <w:lang w:eastAsia="pl-PL"/>
              </w:rPr>
              <w:t xml:space="preserve">                                                                 </w:t>
            </w:r>
            <w:r w:rsidR="006323DF">
              <w:rPr>
                <w:noProof/>
                <w:lang w:eastAsia="pl-PL"/>
              </w:rPr>
              <w:t xml:space="preserve">                               </w:t>
            </w:r>
            <w:r w:rsidR="00D621D8">
              <w:rPr>
                <w:noProof/>
                <w:lang w:eastAsia="pl-PL"/>
              </w:rPr>
              <w:t xml:space="preserve">    </w:t>
            </w:r>
            <w:r w:rsidR="009E13E1">
              <w:t>zał.</w:t>
            </w:r>
            <w:r w:rsidR="00AD26E2" w:rsidRPr="003577B6">
              <w:t xml:space="preserve"> </w:t>
            </w:r>
            <w:r w:rsidR="006B4B5A">
              <w:t xml:space="preserve">3 </w:t>
            </w:r>
            <w:r w:rsidR="00AD26E2" w:rsidRPr="003577B6">
              <w:t>do Regulaminu rozgrywek PZK-LZKosz</w:t>
            </w:r>
          </w:p>
          <w:p w14:paraId="62B245E8" w14:textId="77777777" w:rsidR="006323DF" w:rsidRDefault="006E27CB" w:rsidP="00872969">
            <w:pPr>
              <w:spacing w:after="0" w:line="240" w:lineRule="auto"/>
            </w:pPr>
            <w:r>
              <w:rPr>
                <w:noProof/>
                <w:lang w:eastAsia="pl-PL"/>
              </w:rPr>
              <w:drawing>
                <wp:inline distT="0" distB="0" distL="0" distR="0" wp14:anchorId="4ACB48FA" wp14:editId="73BB85D8">
                  <wp:extent cx="1742440" cy="741680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72969">
              <w:t xml:space="preserve"> </w:t>
            </w:r>
          </w:p>
          <w:p w14:paraId="272A536B" w14:textId="77777777" w:rsidR="00BD25D6" w:rsidRDefault="00BD25D6" w:rsidP="006323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</w:p>
          <w:p w14:paraId="6C30B616" w14:textId="66F02E3A" w:rsidR="00D621D8" w:rsidRDefault="00D621D8" w:rsidP="00BD25D6">
            <w:pPr>
              <w:spacing w:after="0" w:line="240" w:lineRule="auto"/>
              <w:ind w:left="-711" w:firstLine="711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  <w:r w:rsidRPr="00AD26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ARKUSZ WERYFIK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A</w:t>
            </w:r>
            <w:r w:rsidRPr="00AD26E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CJI OBIEKTU SPORTOWEGO</w:t>
            </w:r>
          </w:p>
          <w:p w14:paraId="23C65DE9" w14:textId="02C853E4" w:rsidR="00D621D8" w:rsidRPr="009E13E1" w:rsidRDefault="00D621D8" w:rsidP="006323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  <w:r w:rsidRPr="009E13E1">
              <w:rPr>
                <w:rFonts w:ascii="Arial" w:eastAsia="Times New Roman" w:hAnsi="Arial" w:cs="Arial"/>
                <w:b/>
                <w:iCs/>
                <w:sz w:val="28"/>
                <w:szCs w:val="28"/>
                <w:lang w:eastAsia="pl-PL"/>
              </w:rPr>
              <w:t>se</w:t>
            </w:r>
            <w:r w:rsidR="0068388C">
              <w:rPr>
                <w:rFonts w:ascii="Arial" w:eastAsia="Times New Roman" w:hAnsi="Arial" w:cs="Arial"/>
                <w:b/>
                <w:iCs/>
                <w:sz w:val="28"/>
                <w:szCs w:val="28"/>
                <w:lang w:eastAsia="pl-PL"/>
              </w:rPr>
              <w:t xml:space="preserve">zon </w:t>
            </w:r>
            <w:r w:rsidR="0068388C" w:rsidRPr="006323DF">
              <w:rPr>
                <w:rFonts w:ascii="Arial" w:eastAsia="Times New Roman" w:hAnsi="Arial" w:cs="Arial"/>
                <w:b/>
                <w:iCs/>
                <w:sz w:val="28"/>
                <w:szCs w:val="28"/>
                <w:shd w:val="clear" w:color="auto" w:fill="FFFFFF"/>
                <w:lang w:eastAsia="pl-PL"/>
              </w:rPr>
              <w:t>202</w:t>
            </w:r>
            <w:r w:rsidR="006B4B5A">
              <w:rPr>
                <w:rFonts w:ascii="Arial" w:eastAsia="Times New Roman" w:hAnsi="Arial" w:cs="Arial"/>
                <w:b/>
                <w:iCs/>
                <w:sz w:val="28"/>
                <w:szCs w:val="28"/>
                <w:shd w:val="clear" w:color="auto" w:fill="FFFFFF"/>
                <w:lang w:eastAsia="pl-PL"/>
              </w:rPr>
              <w:t>6</w:t>
            </w:r>
            <w:r w:rsidRPr="006323DF">
              <w:rPr>
                <w:rFonts w:ascii="Arial" w:eastAsia="Times New Roman" w:hAnsi="Arial" w:cs="Arial"/>
                <w:b/>
                <w:iCs/>
                <w:sz w:val="28"/>
                <w:szCs w:val="28"/>
                <w:shd w:val="clear" w:color="auto" w:fill="FFFFFF"/>
                <w:lang w:eastAsia="pl-PL"/>
              </w:rPr>
              <w:t>/20</w:t>
            </w:r>
            <w:r w:rsidR="006B4B5A">
              <w:rPr>
                <w:rFonts w:ascii="Arial" w:eastAsia="Times New Roman" w:hAnsi="Arial" w:cs="Arial"/>
                <w:b/>
                <w:iCs/>
                <w:sz w:val="28"/>
                <w:szCs w:val="28"/>
                <w:shd w:val="clear" w:color="auto" w:fill="FFFFFF"/>
                <w:lang w:eastAsia="pl-PL"/>
              </w:rPr>
              <w:t>27</w:t>
            </w:r>
          </w:p>
          <w:p w14:paraId="0C0D6720" w14:textId="77777777" w:rsidR="00D621D8" w:rsidRPr="003577B6" w:rsidRDefault="00D621D8" w:rsidP="00D621D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0"/>
                <w:szCs w:val="10"/>
                <w:lang w:eastAsia="pl-PL"/>
              </w:rPr>
            </w:pPr>
          </w:p>
          <w:p w14:paraId="7939E1EE" w14:textId="77777777" w:rsidR="00D621D8" w:rsidRDefault="006323DF" w:rsidP="006323DF">
            <w:pPr>
              <w:pStyle w:val="Podtytu"/>
              <w:ind w:left="2652"/>
              <w:jc w:val="left"/>
              <w:rPr>
                <w:rFonts w:eastAsia="Times New Roman"/>
                <w:iCs/>
                <w:sz w:val="18"/>
                <w:szCs w:val="18"/>
                <w:lang w:eastAsia="pl-PL"/>
              </w:rPr>
            </w:pPr>
            <w:r w:rsidRPr="006323DF">
              <w:rPr>
                <w:rFonts w:eastAsia="Times New Roman"/>
                <w:iCs/>
                <w:sz w:val="18"/>
                <w:szCs w:val="18"/>
                <w:lang w:eastAsia="pl-PL"/>
              </w:rPr>
              <w:t xml:space="preserve">                      </w:t>
            </w:r>
            <w:r>
              <w:rPr>
                <w:rFonts w:eastAsia="Times New Roman"/>
                <w:iCs/>
                <w:sz w:val="18"/>
                <w:szCs w:val="18"/>
                <w:highlight w:val="cyan"/>
                <w:lang w:eastAsia="pl-PL"/>
              </w:rPr>
              <w:t xml:space="preserve"> </w:t>
            </w:r>
            <w:r w:rsidR="00872969" w:rsidRPr="00872969">
              <w:rPr>
                <w:rFonts w:eastAsia="Times New Roman"/>
                <w:iCs/>
                <w:sz w:val="18"/>
                <w:szCs w:val="18"/>
                <w:highlight w:val="cyan"/>
                <w:lang w:eastAsia="pl-PL"/>
              </w:rPr>
              <w:t>( *</w:t>
            </w:r>
            <w:r w:rsidR="00D621D8" w:rsidRPr="00872969">
              <w:rPr>
                <w:rFonts w:eastAsia="Times New Roman"/>
                <w:iCs/>
                <w:sz w:val="18"/>
                <w:szCs w:val="18"/>
                <w:highlight w:val="cyan"/>
                <w:lang w:eastAsia="pl-PL"/>
              </w:rPr>
              <w:t>właściwe pozostawić</w:t>
            </w:r>
            <w:r w:rsidR="00872969" w:rsidRPr="00872969">
              <w:rPr>
                <w:rFonts w:eastAsia="Times New Roman"/>
                <w:iCs/>
                <w:sz w:val="18"/>
                <w:szCs w:val="18"/>
                <w:highlight w:val="cyan"/>
                <w:lang w:eastAsia="pl-PL"/>
              </w:rPr>
              <w:t>)</w:t>
            </w:r>
          </w:p>
          <w:p w14:paraId="3C9D6737" w14:textId="77777777" w:rsidR="0022097E" w:rsidRPr="009E13E1" w:rsidRDefault="0022097E" w:rsidP="0022097E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FF0000"/>
                <w:sz w:val="18"/>
                <w:szCs w:val="18"/>
                <w:lang w:eastAsia="pl-PL"/>
              </w:rPr>
            </w:pPr>
            <w:r w:rsidRPr="00872969">
              <w:rPr>
                <w:rFonts w:ascii="Arial" w:eastAsia="Times New Roman" w:hAnsi="Arial" w:cs="Arial"/>
                <w:iCs/>
                <w:color w:val="FF0000"/>
                <w:sz w:val="18"/>
                <w:szCs w:val="18"/>
                <w:highlight w:val="yellow"/>
                <w:lang w:eastAsia="pl-PL"/>
              </w:rPr>
              <w:t xml:space="preserve">dołączyć zdjęcia </w:t>
            </w:r>
            <w:r>
              <w:rPr>
                <w:rFonts w:ascii="Arial" w:eastAsia="Times New Roman" w:hAnsi="Arial" w:cs="Arial"/>
                <w:iCs/>
                <w:color w:val="FF0000"/>
                <w:sz w:val="18"/>
                <w:szCs w:val="18"/>
                <w:highlight w:val="yellow"/>
                <w:lang w:eastAsia="pl-PL"/>
              </w:rPr>
              <w:t>obiektu z zewnątrz,</w:t>
            </w:r>
            <w:r w:rsidRPr="00872969">
              <w:rPr>
                <w:rFonts w:ascii="Arial" w:eastAsia="Times New Roman" w:hAnsi="Arial" w:cs="Arial"/>
                <w:iCs/>
                <w:color w:val="FF0000"/>
                <w:sz w:val="18"/>
                <w:szCs w:val="18"/>
                <w:highlight w:val="yellow"/>
                <w:lang w:eastAsia="pl-PL"/>
              </w:rPr>
              <w:t xml:space="preserve"> szatni, pokoju dla sędziów</w:t>
            </w:r>
          </w:p>
          <w:p w14:paraId="7D8D7747" w14:textId="77777777" w:rsidR="0022097E" w:rsidRPr="00872969" w:rsidRDefault="0022097E" w:rsidP="00872969">
            <w:pPr>
              <w:pStyle w:val="Podtytu"/>
              <w:ind w:left="2652"/>
              <w:rPr>
                <w:lang w:eastAsia="ar-SA"/>
              </w:rPr>
            </w:pPr>
          </w:p>
        </w:tc>
      </w:tr>
      <w:tr w:rsidR="005605D0" w:rsidRPr="005B5007" w14:paraId="06FD0B52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79A98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właściciel obiektu</w:t>
            </w:r>
          </w:p>
        </w:tc>
        <w:tc>
          <w:tcPr>
            <w:tcW w:w="845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7529A7B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357CB07A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09D4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45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D8DD6F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64A7BE06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AFDA2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nazwa obiektu</w:t>
            </w:r>
          </w:p>
        </w:tc>
        <w:tc>
          <w:tcPr>
            <w:tcW w:w="84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E30E40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6022AE7C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6EC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4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AA8FDF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040D1684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CC422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dokładny adres</w:t>
            </w:r>
          </w:p>
        </w:tc>
        <w:tc>
          <w:tcPr>
            <w:tcW w:w="84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C4D1436" w14:textId="77777777" w:rsidR="005605D0" w:rsidRPr="005605D0" w:rsidRDefault="005605D0" w:rsidP="006323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5605D0" w:rsidRPr="005B5007" w14:paraId="75844B24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709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4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85D11E6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07216ACE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392D2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ogólna liczba miejsc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46E1D" w14:textId="77777777" w:rsidR="005605D0" w:rsidRPr="005605D0" w:rsidRDefault="000133A2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110B3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 tym miejsc siedzących</w:t>
            </w:r>
          </w:p>
        </w:tc>
        <w:tc>
          <w:tcPr>
            <w:tcW w:w="2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A6569" w14:textId="77777777" w:rsidR="005605D0" w:rsidRPr="005605D0" w:rsidRDefault="000133A2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5605D0"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5605D0" w:rsidRPr="005B5007" w14:paraId="582580F3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057A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EC5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C0A955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D1904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7F0699AE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C398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wymiary płyty boiska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C657A" w14:textId="77777777" w:rsidR="005605D0" w:rsidRPr="005605D0" w:rsidRDefault="0022097E" w:rsidP="002209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097E">
              <w:rPr>
                <w:rFonts w:ascii="Arial" w:eastAsia="Times New Roman" w:hAnsi="Arial" w:cs="Arial"/>
                <w:sz w:val="20"/>
                <w:szCs w:val="20"/>
                <w:highlight w:val="green"/>
                <w:lang w:eastAsia="pl-PL"/>
              </w:rPr>
              <w:t>36x18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DC931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wymiary boiska</w:t>
            </w:r>
          </w:p>
        </w:tc>
        <w:tc>
          <w:tcPr>
            <w:tcW w:w="2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1C4EC4" w14:textId="77777777" w:rsidR="005605D0" w:rsidRPr="005605D0" w:rsidRDefault="0022097E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097E">
              <w:rPr>
                <w:rFonts w:ascii="Arial" w:eastAsia="Times New Roman" w:hAnsi="Arial" w:cs="Arial"/>
                <w:sz w:val="20"/>
                <w:szCs w:val="20"/>
                <w:highlight w:val="green"/>
                <w:lang w:eastAsia="pl-PL"/>
              </w:rPr>
              <w:t>27,85 x 15</w:t>
            </w:r>
          </w:p>
        </w:tc>
      </w:tr>
      <w:tr w:rsidR="005605D0" w:rsidRPr="005B5007" w14:paraId="74AD92E6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984E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B7FD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B9C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3FA14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3D6B1680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8641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szerokość pasa wolnego od przeszkód wzdłuż linii bocznej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03977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="000133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102 cm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5981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szerokość pasa wolnego od przeszkód wzdłuż linii końcowej</w:t>
            </w:r>
          </w:p>
        </w:tc>
        <w:tc>
          <w:tcPr>
            <w:tcW w:w="2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2B8A72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="000133A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404 cm</w:t>
            </w:r>
          </w:p>
        </w:tc>
      </w:tr>
      <w:tr w:rsidR="005605D0" w:rsidRPr="005B5007" w14:paraId="614AF5A1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F33B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A41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481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96F99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1C9347E0" w14:textId="77777777" w:rsidTr="00BD25D6">
        <w:trPr>
          <w:trHeight w:val="400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269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szatnia dla sędziów boiskowych z prysznicem z ciepłą wodą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4EF5A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C26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szatnia dla sędziów funkcyjnych</w:t>
            </w:r>
            <w:r w:rsidR="001C75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4942C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06AAB1ED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AB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2BD1D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EB3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944869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76825B19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8730A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rodzaj nawierzchni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22B5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FA560E1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sztuczna</w:t>
            </w:r>
          </w:p>
        </w:tc>
      </w:tr>
      <w:tr w:rsidR="005605D0" w:rsidRPr="005B5007" w14:paraId="51161C9C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B33D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E70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F08D66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66C9A171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7BCA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umocowanie konstrukcji kosza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DDC89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 ściany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239AD" w14:textId="77777777" w:rsidR="005605D0" w:rsidRPr="005C0371" w:rsidRDefault="005605D0" w:rsidP="00032A2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A8B8DBE" w14:textId="77777777" w:rsidR="005605D0" w:rsidRPr="005C0371" w:rsidRDefault="005605D0" w:rsidP="00032A2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28EA01A9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9B6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6E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D951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937B365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7E17E080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E6D50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rodzaj tablic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46364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pleksiglas</w:t>
            </w:r>
          </w:p>
        </w:tc>
        <w:tc>
          <w:tcPr>
            <w:tcW w:w="5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C25B82F" w14:textId="77777777" w:rsidR="005605D0" w:rsidRPr="005C0371" w:rsidRDefault="005605D0" w:rsidP="00032A2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62493640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166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DC7A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041403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605D0" w:rsidRPr="005B5007" w14:paraId="00C38B45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31EE7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rodzaj obręczy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54A20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uchylne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8F09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możliwość regulacji wysokości kosza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2104D8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21AA85AD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7D6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1C020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4333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A6C8EAE" w14:textId="77777777" w:rsidR="005605D0" w:rsidRPr="005C0371" w:rsidRDefault="005605D0" w:rsidP="00032A2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0645F9C5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6F6DF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liczba szatni dla zawodników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98541" w14:textId="77777777" w:rsidR="005605D0" w:rsidRPr="005C0371" w:rsidRDefault="00957FFA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57FFA"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  <w:t>ilość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9E9F3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odrębne prysznice dla drużyn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60F93A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7CB58D74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9EC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94C9" w14:textId="77777777" w:rsidR="005605D0" w:rsidRPr="005C0371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9285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38BFEAA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1C8F2CCF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0A934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elektroniczne tablice wyników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818B8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2BD" w14:textId="77777777" w:rsidR="005605D0" w:rsidRPr="005605D0" w:rsidRDefault="005605D0" w:rsidP="00957FF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zegar "24s"</w:t>
            </w:r>
            <w:r w:rsidR="00957FF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3AF9D5" w14:textId="77777777" w:rsidR="005605D0" w:rsidRPr="00957FFA" w:rsidRDefault="0022097E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</w:pPr>
            <w:r w:rsidRPr="00957FFA"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  <w:t>TAK / NIE</w:t>
            </w:r>
          </w:p>
        </w:tc>
      </w:tr>
      <w:tr w:rsidR="005605D0" w:rsidRPr="005B5007" w14:paraId="27481278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BF2A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9069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0A67" w14:textId="77777777" w:rsidR="005605D0" w:rsidRPr="005605D0" w:rsidRDefault="00957FFA" w:rsidP="00957FF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funkcj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a</w:t>
            </w: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automat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.</w:t>
            </w: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przestawienia na "14s"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38C772" w14:textId="77777777" w:rsidR="005605D0" w:rsidRPr="00957FFA" w:rsidRDefault="0022097E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</w:pPr>
            <w:r w:rsidRPr="00957FFA"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  <w:t xml:space="preserve">TAK / </w:t>
            </w:r>
            <w:r w:rsidR="005605D0" w:rsidRPr="00957FFA"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l-PL"/>
              </w:rPr>
              <w:t>NIE</w:t>
            </w:r>
          </w:p>
        </w:tc>
      </w:tr>
      <w:tr w:rsidR="005605D0" w:rsidRPr="005B5007" w14:paraId="3315B7BB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945F6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wskaźnik fauli drużyny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DA2F7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1CB33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wskaźnik fauli zawodników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2BD4BE8" w14:textId="77777777" w:rsidR="005605D0" w:rsidRPr="005C0371" w:rsidRDefault="00032A22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363E32A4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607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FBCC7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E853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727D50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397D1A8A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897C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elektroniczna tablica wskazująca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0D99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czas główny</w:t>
            </w:r>
            <w:r w:rsidR="001C75F4" w:rsidRPr="005C037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7F39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782F9" w14:textId="77777777" w:rsidR="005605D0" w:rsidRPr="005605D0" w:rsidRDefault="001C75F4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</w:t>
            </w:r>
            <w:r w:rsidR="005605D0"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ynik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387F6B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05C601D5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04D7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6460" w14:textId="77777777" w:rsidR="005605D0" w:rsidRPr="005C0371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5A08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12DE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0C8E91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7448E9B9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01DA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7E3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faule drużyny</w:t>
            </w:r>
            <w:r w:rsidR="001C75F4" w:rsidRPr="005C037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121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F4F19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faule zawodników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5DA5704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5DC994B6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6408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4A43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2F7DC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6ECB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261A3D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NIE</w:t>
            </w:r>
          </w:p>
        </w:tc>
      </w:tr>
      <w:tr w:rsidR="005605D0" w:rsidRPr="005B5007" w14:paraId="59758C87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0261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wskaźnik naprzemiennego posiadania piłki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70B2B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458D9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wymiary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10149B5" w14:textId="77777777" w:rsidR="005605D0" w:rsidRPr="005C0371" w:rsidRDefault="0022097E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???</w:t>
            </w:r>
            <w:r w:rsidR="005605D0"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 </w:t>
            </w:r>
          </w:p>
        </w:tc>
      </w:tr>
      <w:tr w:rsidR="005605D0" w:rsidRPr="005B5007" w14:paraId="3C573BB1" w14:textId="77777777" w:rsidTr="00BD25D6">
        <w:trPr>
          <w:trHeight w:val="251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06EA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EF9C0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manualny</w:t>
            </w: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242D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589BA1" w14:textId="77777777" w:rsidR="005605D0" w:rsidRPr="005C0371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605D0" w:rsidRPr="005B5007" w14:paraId="071D258C" w14:textId="77777777" w:rsidTr="00BD25D6">
        <w:trPr>
          <w:trHeight w:val="251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999C4B9" w14:textId="77777777" w:rsidR="005605D0" w:rsidRPr="005605D0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rodzaj łącza internetowego</w:t>
            </w:r>
            <w:r w:rsidR="001C75F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B1CDBBB" w14:textId="77777777" w:rsidR="005605D0" w:rsidRPr="005605D0" w:rsidRDefault="001C75F4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</w:t>
            </w:r>
            <w:r w:rsidR="005605D0"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ablowe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6456A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41BAFE" w14:textId="77777777" w:rsidR="005605D0" w:rsidRPr="005605D0" w:rsidRDefault="001C75F4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B</w:t>
            </w:r>
            <w:r w:rsidR="005605D0"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ezprzewodowe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4AF60B0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</w:t>
            </w:r>
          </w:p>
        </w:tc>
      </w:tr>
      <w:tr w:rsidR="005605D0" w:rsidRPr="005B5007" w14:paraId="436B430A" w14:textId="77777777" w:rsidTr="00BD25D6">
        <w:trPr>
          <w:trHeight w:val="266"/>
        </w:trPr>
        <w:tc>
          <w:tcPr>
            <w:tcW w:w="21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36130D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858D20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383CF5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C037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1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B5A706" w14:textId="77777777" w:rsidR="005605D0" w:rsidRPr="005605D0" w:rsidRDefault="005605D0" w:rsidP="005605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DD58565" w14:textId="77777777" w:rsidR="005605D0" w:rsidRPr="005C0371" w:rsidRDefault="005605D0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FA4663" w:rsidRPr="005B5007" w14:paraId="2F47EBF7" w14:textId="77777777" w:rsidTr="00BD25D6">
        <w:trPr>
          <w:trHeight w:val="670"/>
        </w:trPr>
        <w:tc>
          <w:tcPr>
            <w:tcW w:w="10632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04F7BE30" w14:textId="77777777" w:rsidR="00FA4663" w:rsidRPr="005605D0" w:rsidRDefault="00FA4663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21D8" w:rsidRPr="005B5007" w14:paraId="010B948C" w14:textId="77777777" w:rsidTr="00BD25D6">
        <w:trPr>
          <w:trHeight w:val="1362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422DE" w14:textId="77777777" w:rsidR="00D621D8" w:rsidRPr="005605D0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A8B11" w14:textId="77777777" w:rsidR="00D621D8" w:rsidRPr="005605D0" w:rsidRDefault="00D621D8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60516" w14:textId="77777777" w:rsidR="00D621D8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89DE4D9" w14:textId="77777777" w:rsidR="00D621D8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C613A16" w14:textId="77777777" w:rsidR="00D621D8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8FE555A" w14:textId="77777777" w:rsidR="00D621D8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01D452D" w14:textId="77777777" w:rsidR="00D621D8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DF37CE7" w14:textId="77777777" w:rsidR="00D621D8" w:rsidRPr="005605D0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621D8" w:rsidRPr="005B5007" w14:paraId="70FC140E" w14:textId="77777777" w:rsidTr="00BD25D6">
        <w:trPr>
          <w:trHeight w:val="251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E6CA4" w14:textId="77777777" w:rsidR="00D621D8" w:rsidRPr="005605D0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(pieczęć klubu)</w:t>
            </w:r>
          </w:p>
        </w:tc>
        <w:tc>
          <w:tcPr>
            <w:tcW w:w="2647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3FAAA8BF" w14:textId="77777777" w:rsidR="00D621D8" w:rsidRPr="005605D0" w:rsidRDefault="00D621D8" w:rsidP="005605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8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186C36" w14:textId="77777777" w:rsidR="00D621D8" w:rsidRPr="005605D0" w:rsidRDefault="00D621D8" w:rsidP="005605D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5"/>
                <w:szCs w:val="15"/>
                <w:lang w:eastAsia="pl-PL"/>
              </w:rPr>
            </w:pPr>
            <w:r w:rsidRPr="005605D0">
              <w:rPr>
                <w:rFonts w:ascii="Arial" w:eastAsia="Times New Roman" w:hAnsi="Arial" w:cs="Arial"/>
                <w:i/>
                <w:iCs/>
                <w:sz w:val="15"/>
                <w:szCs w:val="15"/>
                <w:lang w:eastAsia="pl-PL"/>
              </w:rPr>
              <w:t>(pieczęć i podpis</w:t>
            </w:r>
            <w:r>
              <w:rPr>
                <w:rFonts w:ascii="Arial" w:eastAsia="Times New Roman" w:hAnsi="Arial" w:cs="Arial"/>
                <w:i/>
                <w:iCs/>
                <w:sz w:val="15"/>
                <w:szCs w:val="15"/>
                <w:lang w:eastAsia="pl-PL"/>
              </w:rPr>
              <w:t xml:space="preserve"> czytelny</w:t>
            </w:r>
            <w:r w:rsidRPr="005605D0">
              <w:rPr>
                <w:rFonts w:ascii="Arial" w:eastAsia="Times New Roman" w:hAnsi="Arial" w:cs="Arial"/>
                <w:i/>
                <w:iCs/>
                <w:sz w:val="15"/>
                <w:szCs w:val="15"/>
                <w:lang w:eastAsia="pl-PL"/>
              </w:rPr>
              <w:t xml:space="preserve"> osoby upoważnionej)</w:t>
            </w:r>
          </w:p>
        </w:tc>
      </w:tr>
      <w:tr w:rsidR="005605D0" w:rsidRPr="005B5007" w14:paraId="24013205" w14:textId="77777777" w:rsidTr="00BD25D6">
        <w:trPr>
          <w:trHeight w:val="251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A3F05" w14:textId="77777777" w:rsidR="003577B6" w:rsidRDefault="003577B6" w:rsidP="00517C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lang w:eastAsia="pl-PL"/>
              </w:rPr>
            </w:pPr>
          </w:p>
          <w:p w14:paraId="657065E0" w14:textId="77777777" w:rsidR="005605D0" w:rsidRPr="003577B6" w:rsidRDefault="005605D0" w:rsidP="00517C1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 w:rsidRPr="003577B6">
              <w:rPr>
                <w:rFonts w:ascii="Arial" w:eastAsia="Times New Roman" w:hAnsi="Arial" w:cs="Arial"/>
                <w:iCs/>
                <w:lang w:eastAsia="pl-PL"/>
              </w:rPr>
              <w:t>Wypełniony formularz należy pr</w:t>
            </w:r>
            <w:r w:rsidR="00517C10" w:rsidRPr="003577B6">
              <w:rPr>
                <w:rFonts w:ascii="Arial" w:eastAsia="Times New Roman" w:hAnsi="Arial" w:cs="Arial"/>
                <w:iCs/>
                <w:lang w:eastAsia="pl-PL"/>
              </w:rPr>
              <w:t>zesłać</w:t>
            </w:r>
            <w:r w:rsidR="003577B6" w:rsidRPr="003577B6">
              <w:rPr>
                <w:rFonts w:ascii="Arial" w:eastAsia="Times New Roman" w:hAnsi="Arial" w:cs="Arial"/>
                <w:iCs/>
                <w:lang w:eastAsia="pl-PL"/>
              </w:rPr>
              <w:t xml:space="preserve"> e-mail</w:t>
            </w:r>
            <w:r w:rsidR="00517C10" w:rsidRPr="003577B6">
              <w:rPr>
                <w:rFonts w:ascii="Arial" w:eastAsia="Times New Roman" w:hAnsi="Arial" w:cs="Arial"/>
                <w:iCs/>
                <w:lang w:eastAsia="pl-PL"/>
              </w:rPr>
              <w:t xml:space="preserve"> do WGiD </w:t>
            </w:r>
            <w:r w:rsidR="00D621D8">
              <w:rPr>
                <w:rFonts w:ascii="Arial" w:eastAsia="Times New Roman" w:hAnsi="Arial" w:cs="Arial"/>
                <w:iCs/>
                <w:lang w:eastAsia="pl-PL"/>
              </w:rPr>
              <w:t>LZKosz</w:t>
            </w:r>
          </w:p>
        </w:tc>
      </w:tr>
      <w:tr w:rsidR="005605D0" w:rsidRPr="005B5007" w14:paraId="669BAD3D" w14:textId="77777777" w:rsidTr="00BD25D6">
        <w:trPr>
          <w:trHeight w:val="251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8B604" w14:textId="77777777" w:rsidR="003577B6" w:rsidRPr="005B4BF1" w:rsidRDefault="003577B6" w:rsidP="005B4BF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</w:p>
        </w:tc>
      </w:tr>
    </w:tbl>
    <w:p w14:paraId="7D51EBAD" w14:textId="77777777" w:rsidR="00F1230A" w:rsidRDefault="00F1230A" w:rsidP="003577B6"/>
    <w:sectPr w:rsidR="00F1230A" w:rsidSect="00BD25D6">
      <w:pgSz w:w="12240" w:h="20160" w:code="5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F5D"/>
    <w:multiLevelType w:val="hybridMultilevel"/>
    <w:tmpl w:val="B3126C68"/>
    <w:lvl w:ilvl="0" w:tplc="5824CA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9863FB"/>
    <w:multiLevelType w:val="hybridMultilevel"/>
    <w:tmpl w:val="A38827B4"/>
    <w:lvl w:ilvl="0" w:tplc="E3C6E7AE">
      <w:numFmt w:val="bullet"/>
      <w:lvlText w:val=""/>
      <w:lvlJc w:val="left"/>
      <w:pPr>
        <w:ind w:left="3012" w:hanging="360"/>
      </w:pPr>
      <w:rPr>
        <w:rFonts w:ascii="Symbol" w:eastAsia="Times New Roman" w:hAnsi="Symbol" w:cs="Arial" w:hint="default"/>
        <w:i/>
        <w:color w:val="FF0000"/>
        <w:sz w:val="18"/>
      </w:rPr>
    </w:lvl>
    <w:lvl w:ilvl="1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2" w:hanging="360"/>
      </w:pPr>
      <w:rPr>
        <w:rFonts w:ascii="Wingdings" w:hAnsi="Wingdings" w:hint="default"/>
      </w:rPr>
    </w:lvl>
  </w:abstractNum>
  <w:num w:numId="1" w16cid:durableId="1040397284">
    <w:abstractNumId w:val="0"/>
  </w:num>
  <w:num w:numId="2" w16cid:durableId="327296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D0"/>
    <w:rsid w:val="000133A2"/>
    <w:rsid w:val="0003131E"/>
    <w:rsid w:val="00032A22"/>
    <w:rsid w:val="00130CA9"/>
    <w:rsid w:val="001C75F4"/>
    <w:rsid w:val="001F4C30"/>
    <w:rsid w:val="0022097E"/>
    <w:rsid w:val="0030768F"/>
    <w:rsid w:val="003577B6"/>
    <w:rsid w:val="00415228"/>
    <w:rsid w:val="00517C10"/>
    <w:rsid w:val="005605D0"/>
    <w:rsid w:val="00573E1D"/>
    <w:rsid w:val="005B4BF1"/>
    <w:rsid w:val="005B5007"/>
    <w:rsid w:val="005C0371"/>
    <w:rsid w:val="006323DF"/>
    <w:rsid w:val="0068388C"/>
    <w:rsid w:val="006A7825"/>
    <w:rsid w:val="006B4B5A"/>
    <w:rsid w:val="006D5E04"/>
    <w:rsid w:val="006E27CB"/>
    <w:rsid w:val="007B0EA5"/>
    <w:rsid w:val="007E0A66"/>
    <w:rsid w:val="00872969"/>
    <w:rsid w:val="00873249"/>
    <w:rsid w:val="00887BA5"/>
    <w:rsid w:val="00957FFA"/>
    <w:rsid w:val="009E13E1"/>
    <w:rsid w:val="00A655F4"/>
    <w:rsid w:val="00AD26E2"/>
    <w:rsid w:val="00BD25D6"/>
    <w:rsid w:val="00C53AA4"/>
    <w:rsid w:val="00D13031"/>
    <w:rsid w:val="00D379A7"/>
    <w:rsid w:val="00D615F9"/>
    <w:rsid w:val="00D621D8"/>
    <w:rsid w:val="00D927E1"/>
    <w:rsid w:val="00DC470D"/>
    <w:rsid w:val="00E164E5"/>
    <w:rsid w:val="00F1230A"/>
    <w:rsid w:val="00F2242E"/>
    <w:rsid w:val="00FA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8268"/>
  <w15:docId w15:val="{B86F90BB-8EA6-4B82-9AB5-7673F996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30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AD26E2"/>
    <w:pPr>
      <w:suppressAutoHyphens/>
      <w:spacing w:after="0" w:line="24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AD26E2"/>
    <w:rPr>
      <w:b/>
      <w:bCs/>
      <w:sz w:val="24"/>
      <w:szCs w:val="24"/>
      <w:lang w:val="pl-PL" w:eastAsia="ar-SA" w:bidi="ar-SA"/>
    </w:rPr>
  </w:style>
  <w:style w:type="paragraph" w:styleId="Podtytu">
    <w:name w:val="Subtitle"/>
    <w:basedOn w:val="Normalny"/>
    <w:qFormat/>
    <w:rsid w:val="00AD26E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5F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615F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</vt:lpstr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</dc:creator>
  <cp:lastModifiedBy>Marcin Lipiec</cp:lastModifiedBy>
  <cp:revision>2</cp:revision>
  <cp:lastPrinted>2021-10-12T10:52:00Z</cp:lastPrinted>
  <dcterms:created xsi:type="dcterms:W3CDTF">2026-08-05T10:02:00Z</dcterms:created>
  <dcterms:modified xsi:type="dcterms:W3CDTF">2026-08-05T10:02:00Z</dcterms:modified>
</cp:coreProperties>
</file>